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"/>
        <w:tblW w:w="0" w:type="auto"/>
        <w:tblLook w:val="04A0"/>
      </w:tblPr>
      <w:tblGrid>
        <w:gridCol w:w="4785"/>
        <w:gridCol w:w="4786"/>
      </w:tblGrid>
      <w:tr w:rsidR="006F6E28" w:rsidRPr="00296849" w:rsidTr="006F6E28">
        <w:tc>
          <w:tcPr>
            <w:tcW w:w="4785" w:type="dxa"/>
          </w:tcPr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ШОТАН ИЛЕМ»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ОБРАЗОВАНИЙ АДМИНИСТРАЦИЙЖЕ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6F6E28" w:rsidRPr="00296849" w:rsidRDefault="006F6E28" w:rsidP="006F6E2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</w:tcPr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МУНИЦИПАЛЬНОГО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ОБРАЗОВАНИЯ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«МАРИЙСКОЕ СЕЛЬСКОЕ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6F6E28" w:rsidRPr="00296849" w:rsidRDefault="006F6E28" w:rsidP="006F6E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</w:p>
          <w:p w:rsidR="006F6E28" w:rsidRPr="00296849" w:rsidRDefault="006F6E28" w:rsidP="006F6E2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6849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  <w:tr w:rsidR="006F6E28" w:rsidRPr="00296849" w:rsidTr="006F6E28">
        <w:tc>
          <w:tcPr>
            <w:tcW w:w="4785" w:type="dxa"/>
          </w:tcPr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F6E28" w:rsidRPr="00296849" w:rsidTr="006F6E28">
        <w:tc>
          <w:tcPr>
            <w:tcW w:w="9571" w:type="dxa"/>
            <w:gridSpan w:val="2"/>
          </w:tcPr>
          <w:p w:rsidR="006F6E28" w:rsidRPr="006F6E28" w:rsidRDefault="006F6E28" w:rsidP="006F6E28">
            <w:pPr>
              <w:jc w:val="center"/>
              <w:rPr>
                <w:b/>
                <w:sz w:val="26"/>
                <w:szCs w:val="26"/>
              </w:rPr>
            </w:pPr>
            <w:r w:rsidRPr="006F6E28">
              <w:rPr>
                <w:b/>
                <w:sz w:val="26"/>
                <w:szCs w:val="26"/>
              </w:rPr>
              <w:t>от 25 января  2019 года № 2</w:t>
            </w:r>
          </w:p>
        </w:tc>
      </w:tr>
      <w:tr w:rsidR="006F6E28" w:rsidRPr="00296849" w:rsidTr="006F6E28">
        <w:tc>
          <w:tcPr>
            <w:tcW w:w="4785" w:type="dxa"/>
          </w:tcPr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F6E28" w:rsidRPr="00296849" w:rsidTr="006F6E28">
        <w:tc>
          <w:tcPr>
            <w:tcW w:w="9571" w:type="dxa"/>
            <w:gridSpan w:val="2"/>
          </w:tcPr>
          <w:p w:rsidR="006F6E28" w:rsidRPr="006F6E28" w:rsidRDefault="006F6E28" w:rsidP="006F6E28">
            <w:pPr>
              <w:ind w:firstLine="567"/>
              <w:jc w:val="center"/>
              <w:rPr>
                <w:b/>
                <w:bCs/>
                <w:kern w:val="1"/>
                <w:sz w:val="26"/>
                <w:szCs w:val="26"/>
              </w:rPr>
            </w:pPr>
            <w:r w:rsidRPr="006F6E28">
              <w:rPr>
                <w:b/>
                <w:bCs/>
                <w:kern w:val="1"/>
                <w:sz w:val="26"/>
                <w:szCs w:val="26"/>
              </w:rPr>
              <w:t>Об утверждении стоимости и требований к качеству услуг, предоставляемых согласно гарантированному перечню услуг по погребению</w:t>
            </w:r>
            <w:r w:rsidRPr="006F6E2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F6E28" w:rsidRPr="00296849" w:rsidTr="006F6E28">
        <w:tc>
          <w:tcPr>
            <w:tcW w:w="4785" w:type="dxa"/>
          </w:tcPr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F6E28" w:rsidRPr="006F6E28" w:rsidRDefault="006F6E28" w:rsidP="006F6E28">
            <w:pPr>
              <w:pStyle w:val="a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F6E28" w:rsidRPr="00296849" w:rsidTr="006F6E28">
        <w:tc>
          <w:tcPr>
            <w:tcW w:w="9571" w:type="dxa"/>
            <w:gridSpan w:val="2"/>
          </w:tcPr>
          <w:p w:rsidR="006F6E28" w:rsidRPr="006F6E28" w:rsidRDefault="006F6E28" w:rsidP="006F6E28">
            <w:pPr>
              <w:ind w:firstLine="705"/>
              <w:jc w:val="both"/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 xml:space="preserve">В соответствии с Федеральным законом от 12 января 1996 года № 8–ФЗ «О погребении и похоронном деле», п.22 ч.1 ст.14Федерального закона от 6.10.2003 года № 131-ФЗ «Об общих принципах организации местного самоуправлении в Российской Федерации»  Администрация муниципального образования «Марийское сельское поселение» </w:t>
            </w:r>
            <w:proofErr w:type="spellStart"/>
            <w:proofErr w:type="gramStart"/>
            <w:r w:rsidRPr="006F6E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F6E28">
              <w:rPr>
                <w:sz w:val="26"/>
                <w:szCs w:val="26"/>
              </w:rPr>
              <w:t xml:space="preserve"> о с т а </w:t>
            </w:r>
            <w:proofErr w:type="spellStart"/>
            <w:r w:rsidRPr="006F6E28">
              <w:rPr>
                <w:sz w:val="26"/>
                <w:szCs w:val="26"/>
              </w:rPr>
              <w:t>н</w:t>
            </w:r>
            <w:proofErr w:type="spellEnd"/>
            <w:r w:rsidRPr="006F6E28">
              <w:rPr>
                <w:sz w:val="26"/>
                <w:szCs w:val="26"/>
              </w:rPr>
              <w:t xml:space="preserve"> о в л я е т:</w:t>
            </w:r>
          </w:p>
          <w:p w:rsidR="006F6E28" w:rsidRPr="006F6E28" w:rsidRDefault="006F6E28" w:rsidP="006F6E28">
            <w:pPr>
              <w:ind w:firstLine="851"/>
              <w:jc w:val="both"/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>1. Утвердить прилагаемые:</w:t>
            </w:r>
          </w:p>
          <w:p w:rsidR="006F6E28" w:rsidRPr="006F6E28" w:rsidRDefault="006F6E28" w:rsidP="006F6E28">
            <w:pPr>
              <w:ind w:firstLine="851"/>
              <w:jc w:val="both"/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>-  требования к качеству услуг по погребению, предоставляемых населению муниципального образования «Марийское сельское поселение» в соответствии с гарантированным перечнем услуг по погребению (приложение № 1);</w:t>
            </w:r>
          </w:p>
          <w:p w:rsidR="006F6E28" w:rsidRPr="006F6E28" w:rsidRDefault="006F6E28" w:rsidP="006F6E28">
            <w:pPr>
              <w:ind w:firstLine="851"/>
              <w:jc w:val="both"/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>- стоимость услуг, предоставляемых согласно гарантированному перечню услуг по погребению (приложение №2);</w:t>
            </w:r>
          </w:p>
          <w:p w:rsidR="006F6E28" w:rsidRPr="006F6E28" w:rsidRDefault="006F6E28" w:rsidP="006F6E28">
            <w:pPr>
              <w:ind w:firstLine="851"/>
              <w:jc w:val="both"/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>- стоимость услуг по погребению умерших (погибших), не имеющих супруга, близких родственников, иных родственников  либо законных представителей умершего (приложение №3).</w:t>
            </w:r>
          </w:p>
          <w:p w:rsidR="006F6E28" w:rsidRPr="006F6E28" w:rsidRDefault="006F6E28" w:rsidP="006F6E28">
            <w:pPr>
              <w:ind w:firstLine="851"/>
              <w:jc w:val="both"/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>3. Постановление администрации от 18.01.2018 № 10  «</w:t>
            </w:r>
            <w:r w:rsidRPr="006F6E28">
              <w:rPr>
                <w:bCs/>
                <w:kern w:val="1"/>
                <w:sz w:val="26"/>
                <w:szCs w:val="26"/>
              </w:rPr>
              <w:t>Об утверждении стоимости и требований к качеству услуг, предоставляемых согласно гарантированному перечню услуг по погребению» признать утратившим силу.</w:t>
            </w:r>
          </w:p>
          <w:p w:rsidR="006F6E28" w:rsidRPr="006F6E28" w:rsidRDefault="006F6E28" w:rsidP="006F6E28">
            <w:pPr>
              <w:ind w:firstLine="709"/>
              <w:jc w:val="both"/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>2. Настоящее постановление подлежит официальному опубликованию (обнародованию) и размещению на официальном сайте администрации муниципального образования «Марийское сельское поселение» в информационно-телекоммуникационной сети «Интернет» и вступает в силу после официального обнародования и распространяется на правоотношения, возникшие с 01.02.2019 года.</w:t>
            </w:r>
          </w:p>
          <w:p w:rsidR="006F6E28" w:rsidRPr="006F6E28" w:rsidRDefault="006F6E28" w:rsidP="006F6E28">
            <w:pPr>
              <w:ind w:firstLine="709"/>
              <w:jc w:val="both"/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 xml:space="preserve">3. </w:t>
            </w:r>
            <w:proofErr w:type="gramStart"/>
            <w:r w:rsidRPr="006F6E28">
              <w:rPr>
                <w:sz w:val="26"/>
                <w:szCs w:val="26"/>
              </w:rPr>
              <w:t>Контроль за</w:t>
            </w:r>
            <w:proofErr w:type="gramEnd"/>
            <w:r w:rsidRPr="006F6E28">
              <w:rPr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6F6E28" w:rsidRPr="00296849" w:rsidTr="006F6E28">
        <w:tc>
          <w:tcPr>
            <w:tcW w:w="9571" w:type="dxa"/>
            <w:gridSpan w:val="2"/>
          </w:tcPr>
          <w:p w:rsidR="006F6E28" w:rsidRPr="006F6E28" w:rsidRDefault="006F6E28" w:rsidP="006F6E28">
            <w:pPr>
              <w:jc w:val="both"/>
              <w:rPr>
                <w:sz w:val="26"/>
                <w:szCs w:val="26"/>
              </w:rPr>
            </w:pPr>
          </w:p>
          <w:p w:rsidR="006F6E28" w:rsidRPr="006F6E28" w:rsidRDefault="006F6E28" w:rsidP="006F6E28">
            <w:pPr>
              <w:jc w:val="both"/>
              <w:rPr>
                <w:sz w:val="26"/>
                <w:szCs w:val="26"/>
              </w:rPr>
            </w:pPr>
          </w:p>
          <w:p w:rsidR="006F6E28" w:rsidRPr="006F6E28" w:rsidRDefault="006F6E28" w:rsidP="006F6E28">
            <w:pPr>
              <w:ind w:firstLine="705"/>
              <w:jc w:val="both"/>
              <w:rPr>
                <w:sz w:val="26"/>
                <w:szCs w:val="26"/>
              </w:rPr>
            </w:pPr>
          </w:p>
        </w:tc>
      </w:tr>
      <w:tr w:rsidR="006F6E28" w:rsidRPr="00296849" w:rsidTr="006F6E28">
        <w:tc>
          <w:tcPr>
            <w:tcW w:w="4785" w:type="dxa"/>
          </w:tcPr>
          <w:p w:rsidR="006F6E28" w:rsidRPr="006F6E28" w:rsidRDefault="006F6E28" w:rsidP="006F6E28">
            <w:pPr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>Глава администрации</w:t>
            </w:r>
          </w:p>
          <w:p w:rsidR="006F6E28" w:rsidRPr="006F6E28" w:rsidRDefault="006F6E28" w:rsidP="006F6E28">
            <w:pPr>
              <w:rPr>
                <w:sz w:val="26"/>
                <w:szCs w:val="26"/>
              </w:rPr>
            </w:pPr>
            <w:r w:rsidRPr="006F6E28">
              <w:rPr>
                <w:sz w:val="26"/>
                <w:szCs w:val="26"/>
              </w:rPr>
              <w:t>муниципального образования</w:t>
            </w:r>
          </w:p>
          <w:p w:rsidR="006F6E28" w:rsidRPr="006F6E28" w:rsidRDefault="006F6E28" w:rsidP="006F6E2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F6E28">
              <w:rPr>
                <w:rFonts w:ascii="Times New Roman" w:hAnsi="Times New Roman"/>
                <w:sz w:val="26"/>
                <w:szCs w:val="26"/>
              </w:rPr>
              <w:t>«Марийское сельское поселение»</w:t>
            </w:r>
          </w:p>
        </w:tc>
        <w:tc>
          <w:tcPr>
            <w:tcW w:w="4786" w:type="dxa"/>
          </w:tcPr>
          <w:p w:rsidR="006F6E28" w:rsidRPr="006F6E28" w:rsidRDefault="006F6E28" w:rsidP="006F6E2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6E28" w:rsidRPr="006F6E28" w:rsidRDefault="006F6E28" w:rsidP="006F6E2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6E28" w:rsidRPr="006F6E28" w:rsidRDefault="006F6E28" w:rsidP="006F6E28">
            <w:pPr>
              <w:pStyle w:val="a3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6F6E28">
              <w:rPr>
                <w:rFonts w:ascii="Times New Roman" w:hAnsi="Times New Roman"/>
                <w:sz w:val="26"/>
                <w:szCs w:val="26"/>
              </w:rPr>
              <w:t>О.Г.Фадеева</w:t>
            </w:r>
          </w:p>
        </w:tc>
      </w:tr>
    </w:tbl>
    <w:p w:rsidR="006F6E28" w:rsidRDefault="006F6E28" w:rsidP="006F6E28">
      <w:pPr>
        <w:ind w:firstLine="851"/>
        <w:jc w:val="right"/>
      </w:pPr>
      <w:r>
        <w:lastRenderedPageBreak/>
        <w:t>Приложение №1</w:t>
      </w:r>
    </w:p>
    <w:p w:rsidR="006F6E28" w:rsidRDefault="006F6E28" w:rsidP="006F6E28">
      <w:pPr>
        <w:ind w:firstLine="851"/>
        <w:jc w:val="right"/>
      </w:pPr>
      <w:r>
        <w:t>к постановлению администрации</w:t>
      </w:r>
    </w:p>
    <w:p w:rsidR="006F6E28" w:rsidRDefault="006F6E28" w:rsidP="006F6E28">
      <w:pPr>
        <w:ind w:firstLine="851"/>
        <w:jc w:val="right"/>
      </w:pPr>
      <w:r>
        <w:t>муниципального образования</w:t>
      </w:r>
    </w:p>
    <w:p w:rsidR="006F6E28" w:rsidRDefault="006F6E28" w:rsidP="006F6E28">
      <w:pPr>
        <w:ind w:firstLine="851"/>
        <w:jc w:val="right"/>
      </w:pPr>
      <w:r>
        <w:t>«Марийское сельское поселение»</w:t>
      </w:r>
    </w:p>
    <w:p w:rsidR="006F6E28" w:rsidRDefault="006F6E28" w:rsidP="006F6E28">
      <w:pPr>
        <w:ind w:firstLine="851"/>
        <w:jc w:val="right"/>
      </w:pPr>
      <w:r>
        <w:t>от 25.01.2019 года № 2</w:t>
      </w: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Pr="007866D2" w:rsidRDefault="006F6E28" w:rsidP="006F6E28">
      <w:pPr>
        <w:ind w:firstLine="851"/>
        <w:jc w:val="center"/>
        <w:rPr>
          <w:b/>
        </w:rPr>
      </w:pPr>
      <w:r w:rsidRPr="007866D2">
        <w:rPr>
          <w:b/>
        </w:rPr>
        <w:t>ТРЕБОВАНИЯ</w:t>
      </w:r>
    </w:p>
    <w:p w:rsidR="006F6E28" w:rsidRPr="007866D2" w:rsidRDefault="006F6E28" w:rsidP="006F6E28">
      <w:pPr>
        <w:ind w:firstLine="851"/>
        <w:jc w:val="center"/>
        <w:rPr>
          <w:b/>
        </w:rPr>
      </w:pPr>
      <w:r>
        <w:rPr>
          <w:b/>
        </w:rPr>
        <w:t>к</w:t>
      </w:r>
      <w:r w:rsidRPr="007866D2">
        <w:rPr>
          <w:b/>
        </w:rPr>
        <w:t xml:space="preserve"> качеству услуг по погребению, предоставляемых населению муниципального образования «Марийское сельское поселение» в соответствии с гарантированным перечнем услуг по погребению</w:t>
      </w: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5919"/>
      </w:tblGrid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center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№</w:t>
            </w:r>
          </w:p>
          <w:p w:rsidR="006F6E28" w:rsidRPr="00EF285B" w:rsidRDefault="006F6E28" w:rsidP="00E97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F28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F285B">
              <w:rPr>
                <w:sz w:val="20"/>
                <w:szCs w:val="20"/>
              </w:rPr>
              <w:t>/</w:t>
            </w:r>
            <w:proofErr w:type="spellStart"/>
            <w:r w:rsidRPr="00EF28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6F6E28" w:rsidRPr="00EF285B" w:rsidRDefault="006F6E28" w:rsidP="00E97EDA">
            <w:pPr>
              <w:jc w:val="center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jc w:val="center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требования к услуге</w:t>
            </w:r>
          </w:p>
        </w:tc>
      </w:tr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right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Оформление документов необходимых для погребения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услуга включает в себя: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получение медицинского свидетельства о смерти из учреждения медицины;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справку о смерти по форме №33, утвержденной постановлением правительства РФ от 31 октября 1998 года №1274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получение в органах ЗАГС свидетельства о смерти</w:t>
            </w:r>
          </w:p>
        </w:tc>
      </w:tr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right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погребения, в том числе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</w:p>
        </w:tc>
      </w:tr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right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2.1.</w:t>
            </w:r>
          </w:p>
        </w:tc>
        <w:tc>
          <w:tcPr>
            <w:tcW w:w="2977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Гроб взрослый, деревянный из лиственных пород, необитый тканью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предоставляется гроб соответствующего размера из обрезного пиломатериала лиственных пород</w:t>
            </w:r>
          </w:p>
        </w:tc>
      </w:tr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right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2.2.</w:t>
            </w:r>
          </w:p>
        </w:tc>
        <w:tc>
          <w:tcPr>
            <w:tcW w:w="2977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proofErr w:type="gramStart"/>
            <w:r w:rsidRPr="00EF285B">
              <w:rPr>
                <w:sz w:val="20"/>
                <w:szCs w:val="20"/>
              </w:rPr>
              <w:t>Ритуальная</w:t>
            </w:r>
            <w:proofErr w:type="gramEnd"/>
            <w:r w:rsidRPr="00EF285B">
              <w:rPr>
                <w:sz w:val="20"/>
                <w:szCs w:val="20"/>
              </w:rPr>
              <w:t xml:space="preserve"> простынь - хлопчатобумажная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для облачения тела предоставляются покрывала ( 2 шт</w:t>
            </w:r>
            <w:r>
              <w:rPr>
                <w:sz w:val="20"/>
                <w:szCs w:val="20"/>
              </w:rPr>
              <w:t>.</w:t>
            </w:r>
            <w:r w:rsidRPr="00EF285B">
              <w:rPr>
                <w:sz w:val="20"/>
                <w:szCs w:val="20"/>
              </w:rPr>
              <w:t xml:space="preserve"> размером </w:t>
            </w:r>
            <w:r>
              <w:rPr>
                <w:sz w:val="20"/>
                <w:szCs w:val="20"/>
              </w:rPr>
              <w:t xml:space="preserve"> </w:t>
            </w:r>
            <w:r w:rsidRPr="00EF285B">
              <w:rPr>
                <w:sz w:val="20"/>
                <w:szCs w:val="20"/>
              </w:rPr>
              <w:t>200х80 см)</w:t>
            </w:r>
            <w:proofErr w:type="gramStart"/>
            <w:r w:rsidRPr="00EF285B">
              <w:rPr>
                <w:sz w:val="20"/>
                <w:szCs w:val="20"/>
              </w:rPr>
              <w:t xml:space="preserve"> ,</w:t>
            </w:r>
            <w:proofErr w:type="gramEnd"/>
            <w:r w:rsidRPr="00EF285B">
              <w:rPr>
                <w:sz w:val="20"/>
                <w:szCs w:val="20"/>
              </w:rPr>
              <w:t xml:space="preserve"> изготовленные из хлопчатобумажного материала</w:t>
            </w:r>
          </w:p>
        </w:tc>
      </w:tr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right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2.3.</w:t>
            </w:r>
          </w:p>
        </w:tc>
        <w:tc>
          <w:tcPr>
            <w:tcW w:w="2977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Подушка без крестика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 xml:space="preserve"> - предоставляется подушка</w:t>
            </w:r>
          </w:p>
        </w:tc>
      </w:tr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right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2977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Доставка гроба и других предметов, необходимых для погребения (ритуальная простынь (2 шт</w:t>
            </w:r>
            <w:r>
              <w:rPr>
                <w:sz w:val="20"/>
                <w:szCs w:val="20"/>
              </w:rPr>
              <w:t>.</w:t>
            </w:r>
            <w:r w:rsidRPr="00EF285B">
              <w:rPr>
                <w:sz w:val="20"/>
                <w:szCs w:val="20"/>
              </w:rPr>
              <w:t>), подушка) из магазина к моргу на автомашине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 xml:space="preserve"> - доставка гроба и других предметов</w:t>
            </w:r>
            <w:r>
              <w:rPr>
                <w:sz w:val="20"/>
                <w:szCs w:val="20"/>
              </w:rPr>
              <w:t>,</w:t>
            </w:r>
            <w:r w:rsidRPr="00EF285B">
              <w:rPr>
                <w:sz w:val="20"/>
                <w:szCs w:val="20"/>
              </w:rPr>
              <w:t xml:space="preserve"> необходимых для погребения, включая погрузочно-разгрузочные работы по адресу.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 xml:space="preserve"> Для доставки гроба и других предметов, необходимых для погребения, предоставляется автотранспорт;</w:t>
            </w:r>
          </w:p>
        </w:tc>
      </w:tr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right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перевозка тела (останков) умершего в назначенное время из дома (морга) к месту погребения (кладбище) транспортным средством с соблюдением скорости, не превышающей 40 км/ч;</w:t>
            </w:r>
          </w:p>
        </w:tc>
      </w:tr>
      <w:tr w:rsidR="006F6E28" w:rsidRPr="00EF285B" w:rsidTr="00E97EDA">
        <w:tc>
          <w:tcPr>
            <w:tcW w:w="675" w:type="dxa"/>
          </w:tcPr>
          <w:p w:rsidR="006F6E28" w:rsidRPr="00EF285B" w:rsidRDefault="006F6E28" w:rsidP="00E97EDA">
            <w:pPr>
              <w:jc w:val="right"/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Погребение</w:t>
            </w:r>
          </w:p>
        </w:tc>
        <w:tc>
          <w:tcPr>
            <w:tcW w:w="5919" w:type="dxa"/>
          </w:tcPr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Погребение включает: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рытье могилы установленного размера на отведенном участке кладбища, осуществляемое вручную, в зимних условиях с использованием механических средств;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зачистку могилы, осуществляемую вручную;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разгрузку гроба с телом (останками) умершего с автотранспорта;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перенос гроба с телом (останками) умершего до могилы;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 отпускание гроба в могилу;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-засыпку могилы вручную;</w:t>
            </w:r>
          </w:p>
          <w:p w:rsidR="006F6E28" w:rsidRPr="00EF285B" w:rsidRDefault="006F6E28" w:rsidP="00E97EDA">
            <w:pPr>
              <w:rPr>
                <w:sz w:val="20"/>
                <w:szCs w:val="20"/>
              </w:rPr>
            </w:pPr>
            <w:r w:rsidRPr="00EF285B">
              <w:rPr>
                <w:sz w:val="20"/>
                <w:szCs w:val="20"/>
              </w:rPr>
              <w:t>-устройство надмогильного холма.</w:t>
            </w:r>
          </w:p>
        </w:tc>
      </w:tr>
    </w:tbl>
    <w:p w:rsidR="006F6E28" w:rsidRDefault="006F6E28" w:rsidP="006F6E28">
      <w:pPr>
        <w:shd w:val="clear" w:color="auto" w:fill="FFFFFF"/>
        <w:suppressAutoHyphens/>
        <w:jc w:val="both"/>
        <w:rPr>
          <w:szCs w:val="28"/>
        </w:rPr>
      </w:pPr>
    </w:p>
    <w:p w:rsidR="006F6E28" w:rsidRDefault="006F6E28" w:rsidP="006F6E28">
      <w:pPr>
        <w:shd w:val="clear" w:color="auto" w:fill="FFFFFF"/>
        <w:suppressAutoHyphens/>
        <w:jc w:val="both"/>
        <w:rPr>
          <w:szCs w:val="28"/>
        </w:rPr>
      </w:pPr>
    </w:p>
    <w:p w:rsidR="006F6E28" w:rsidRDefault="006F6E28" w:rsidP="006F6E28">
      <w:pPr>
        <w:ind w:firstLine="851"/>
        <w:jc w:val="right"/>
      </w:pPr>
      <w:r>
        <w:lastRenderedPageBreak/>
        <w:t>Приложение №2</w:t>
      </w:r>
    </w:p>
    <w:p w:rsidR="006F6E28" w:rsidRDefault="006F6E28" w:rsidP="006F6E28">
      <w:pPr>
        <w:ind w:firstLine="851"/>
        <w:jc w:val="right"/>
      </w:pPr>
      <w:r>
        <w:t>к постановлению администрации</w:t>
      </w:r>
    </w:p>
    <w:p w:rsidR="006F6E28" w:rsidRDefault="006F6E28" w:rsidP="006F6E28">
      <w:pPr>
        <w:ind w:firstLine="851"/>
        <w:jc w:val="right"/>
      </w:pPr>
      <w:r>
        <w:t>муниципального образования</w:t>
      </w:r>
    </w:p>
    <w:p w:rsidR="006F6E28" w:rsidRDefault="006F6E28" w:rsidP="006F6E28">
      <w:pPr>
        <w:ind w:firstLine="851"/>
        <w:jc w:val="right"/>
      </w:pPr>
      <w:r>
        <w:t>«Марийское сельское поселение»</w:t>
      </w:r>
    </w:p>
    <w:p w:rsidR="006F6E28" w:rsidRDefault="006F6E28" w:rsidP="006F6E28">
      <w:pPr>
        <w:ind w:firstLine="851"/>
        <w:jc w:val="right"/>
      </w:pPr>
      <w:r>
        <w:t xml:space="preserve"> от 25.01.2019 года № 2</w:t>
      </w:r>
    </w:p>
    <w:p w:rsidR="006F6E28" w:rsidRDefault="006F6E28" w:rsidP="006F6E28">
      <w:pPr>
        <w:ind w:firstLine="567"/>
        <w:jc w:val="both"/>
        <w:rPr>
          <w:sz w:val="28"/>
          <w:szCs w:val="28"/>
        </w:rPr>
      </w:pPr>
    </w:p>
    <w:p w:rsidR="006F6E28" w:rsidRDefault="006F6E28" w:rsidP="006F6E28">
      <w:pPr>
        <w:ind w:firstLine="567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СТОИМОСТЬ</w:t>
      </w:r>
    </w:p>
    <w:p w:rsidR="006F6E28" w:rsidRDefault="006F6E28" w:rsidP="006F6E28">
      <w:pPr>
        <w:ind w:firstLine="567"/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услуг, предоставляемых согласно гарантированному </w:t>
      </w:r>
      <w:r>
        <w:rPr>
          <w:b/>
          <w:bCs/>
          <w:kern w:val="1"/>
          <w:sz w:val="28"/>
          <w:szCs w:val="28"/>
        </w:rPr>
        <w:br/>
        <w:t>перечню услуг по погребению</w:t>
      </w:r>
    </w:p>
    <w:p w:rsidR="006F6E28" w:rsidRDefault="006F6E28" w:rsidP="006F6E2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940"/>
        <w:gridCol w:w="3692"/>
      </w:tblGrid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1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</w:pPr>
            <w:r>
              <w:rPr>
                <w:b/>
                <w:bCs/>
                <w:kern w:val="1"/>
                <w:sz w:val="28"/>
                <w:szCs w:val="28"/>
              </w:rPr>
              <w:t>Стоимость услуги, рублей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1.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2662,1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2.1.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Гроб  деревянный из лиственных пород, необитый тканью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1506,0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2.2.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proofErr w:type="gramStart"/>
            <w:r>
              <w:rPr>
                <w:bCs/>
                <w:kern w:val="1"/>
                <w:sz w:val="28"/>
                <w:szCs w:val="28"/>
              </w:rPr>
              <w:t>Ритуальная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80,0х</w:t>
            </w:r>
            <w:proofErr w:type="gramStart"/>
            <w:r>
              <w:rPr>
                <w:bCs/>
                <w:kern w:val="1"/>
                <w:sz w:val="28"/>
                <w:szCs w:val="28"/>
              </w:rPr>
              <w:t>2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>=160,0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2.3.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Подушка ритуальная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160,00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2.4.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836,10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3.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1407,08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4.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Погребение, в том числе</w:t>
            </w:r>
          </w:p>
          <w:p w:rsidR="006F6E28" w:rsidRDefault="006F6E28" w:rsidP="00E97EDA">
            <w:pPr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Рытье могилы и захоронение в летних условиях в ручную, в зимних условия</w:t>
            </w:r>
            <w:proofErr w:type="gramStart"/>
            <w:r>
              <w:rPr>
                <w:bCs/>
                <w:kern w:val="1"/>
                <w:sz w:val="28"/>
                <w:szCs w:val="28"/>
              </w:rPr>
              <w:t>х-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 xml:space="preserve"> механизированным способом (рытье могилы, опускание гроба в могилу, засыпка могилы, устройство надмогильного холма) при этом размер могилы определяется с учетом размера гроба и требованиям действующего законодательства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1877,29</w:t>
            </w:r>
          </w:p>
        </w:tc>
      </w:tr>
      <w:tr w:rsidR="006F6E28" w:rsidTr="00E97E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bCs/>
                <w:kern w:val="1"/>
                <w:sz w:val="28"/>
                <w:szCs w:val="28"/>
              </w:rPr>
              <w:t xml:space="preserve">Итого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  <w:shd w:val="clear" w:color="auto" w:fill="FFFFFF"/>
              </w:rPr>
              <w:t xml:space="preserve">5946,47 </w:t>
            </w:r>
          </w:p>
        </w:tc>
      </w:tr>
    </w:tbl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</w:p>
    <w:p w:rsidR="006F6E28" w:rsidRDefault="006F6E28" w:rsidP="006F6E28">
      <w:pPr>
        <w:ind w:firstLine="851"/>
        <w:jc w:val="right"/>
      </w:pPr>
      <w:r>
        <w:t>Приложение №3</w:t>
      </w:r>
    </w:p>
    <w:p w:rsidR="006F6E28" w:rsidRDefault="006F6E28" w:rsidP="006F6E28">
      <w:pPr>
        <w:ind w:firstLine="851"/>
        <w:jc w:val="right"/>
      </w:pPr>
      <w:r>
        <w:t>к постановлению администрации</w:t>
      </w:r>
    </w:p>
    <w:p w:rsidR="006F6E28" w:rsidRDefault="006F6E28" w:rsidP="006F6E28">
      <w:pPr>
        <w:ind w:firstLine="851"/>
        <w:jc w:val="right"/>
      </w:pPr>
      <w:r>
        <w:t>муниципального образования</w:t>
      </w:r>
    </w:p>
    <w:p w:rsidR="006F6E28" w:rsidRDefault="006F6E28" w:rsidP="006F6E28">
      <w:pPr>
        <w:ind w:firstLine="851"/>
        <w:jc w:val="right"/>
      </w:pPr>
      <w:r>
        <w:t>«Марийское сельское поселение»</w:t>
      </w:r>
    </w:p>
    <w:p w:rsidR="006F6E28" w:rsidRDefault="006F6E28" w:rsidP="006F6E28">
      <w:pPr>
        <w:ind w:firstLine="851"/>
        <w:jc w:val="right"/>
      </w:pPr>
      <w:r>
        <w:t xml:space="preserve"> от 25.01.2019 года № 2</w:t>
      </w:r>
    </w:p>
    <w:p w:rsidR="006F6E28" w:rsidRDefault="006F6E28" w:rsidP="006F6E28">
      <w:pPr>
        <w:ind w:firstLine="567"/>
        <w:jc w:val="center"/>
        <w:rPr>
          <w:b/>
          <w:bCs/>
          <w:kern w:val="1"/>
          <w:sz w:val="28"/>
          <w:szCs w:val="28"/>
        </w:rPr>
      </w:pPr>
    </w:p>
    <w:p w:rsidR="006F6E28" w:rsidRDefault="006F6E28" w:rsidP="006F6E28">
      <w:pPr>
        <w:ind w:firstLine="567"/>
        <w:jc w:val="center"/>
        <w:rPr>
          <w:b/>
          <w:bCs/>
          <w:kern w:val="1"/>
          <w:sz w:val="28"/>
          <w:szCs w:val="28"/>
        </w:rPr>
      </w:pPr>
    </w:p>
    <w:p w:rsidR="006F6E28" w:rsidRDefault="006F6E28" w:rsidP="006F6E28">
      <w:pPr>
        <w:ind w:firstLine="567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СТОИМОСТЬ</w:t>
      </w:r>
    </w:p>
    <w:p w:rsidR="006F6E28" w:rsidRDefault="006F6E28" w:rsidP="006F6E28">
      <w:pPr>
        <w:ind w:firstLine="567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tbl>
      <w:tblPr>
        <w:tblW w:w="0" w:type="auto"/>
        <w:tblInd w:w="108" w:type="dxa"/>
        <w:tblLayout w:type="fixed"/>
        <w:tblLook w:val="0000"/>
      </w:tblPr>
      <w:tblGrid>
        <w:gridCol w:w="1223"/>
        <w:gridCol w:w="5150"/>
        <w:gridCol w:w="3388"/>
      </w:tblGrid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1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</w:pPr>
            <w:r>
              <w:rPr>
                <w:b/>
                <w:bCs/>
                <w:kern w:val="1"/>
                <w:sz w:val="28"/>
                <w:szCs w:val="28"/>
              </w:rPr>
              <w:t>Стоимость услуги, рублей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1.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 xml:space="preserve"> 2662,1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2.1.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 xml:space="preserve"> 1362,48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2.2.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proofErr w:type="gramStart"/>
            <w:r>
              <w:rPr>
                <w:bCs/>
                <w:kern w:val="1"/>
                <w:sz w:val="28"/>
                <w:szCs w:val="28"/>
              </w:rPr>
              <w:t>Ритуальная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80,0х</w:t>
            </w:r>
            <w:proofErr w:type="gramStart"/>
            <w:r>
              <w:rPr>
                <w:bCs/>
                <w:kern w:val="1"/>
                <w:sz w:val="28"/>
                <w:szCs w:val="28"/>
              </w:rPr>
              <w:t>2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>=160,00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2.3.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Подушка ритуальная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160,00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2.4.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 xml:space="preserve"> 604,40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2.5.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Облачение тела (в т.ч. стоимость одежды)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 xml:space="preserve"> 375,22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3.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1407,08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4.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Погребение, в том числе</w:t>
            </w:r>
          </w:p>
          <w:p w:rsidR="006F6E28" w:rsidRDefault="006F6E28" w:rsidP="00E97EDA">
            <w:pPr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Рытье могилы и захоронение в летних условиях в ручную, в зимних условия</w:t>
            </w:r>
            <w:proofErr w:type="gramStart"/>
            <w:r>
              <w:rPr>
                <w:bCs/>
                <w:kern w:val="1"/>
                <w:sz w:val="28"/>
                <w:szCs w:val="28"/>
              </w:rPr>
              <w:t>х-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 xml:space="preserve"> механизированным способом (рытье могилы, опускание гроба в могилу, засыпка могилы, устройство надмогильного холма) при этом размер могилы определяется с учетом размера гроба и требованиям действующего законодательства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1877,29</w:t>
            </w:r>
          </w:p>
        </w:tc>
      </w:tr>
      <w:tr w:rsidR="006F6E28" w:rsidTr="00E97EDA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E28" w:rsidRDefault="006F6E28" w:rsidP="00E97ED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Итого стоимость гарантированного перечня услуг по погребению: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28" w:rsidRDefault="006F6E28" w:rsidP="00E97EDA">
            <w:pPr>
              <w:snapToGrid w:val="0"/>
            </w:pPr>
            <w:r>
              <w:rPr>
                <w:bCs/>
                <w:kern w:val="1"/>
                <w:sz w:val="28"/>
                <w:szCs w:val="28"/>
              </w:rPr>
              <w:t>5946,47</w:t>
            </w:r>
          </w:p>
        </w:tc>
      </w:tr>
    </w:tbl>
    <w:p w:rsidR="006F6E28" w:rsidRDefault="006F6E28" w:rsidP="006F6E28"/>
    <w:p w:rsidR="00E918B9" w:rsidRDefault="00E918B9"/>
    <w:sectPr w:rsidR="00E918B9" w:rsidSect="006F6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E28"/>
    <w:rsid w:val="006F6E28"/>
    <w:rsid w:val="00DC2432"/>
    <w:rsid w:val="00E918B9"/>
    <w:rsid w:val="00F7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6E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стоимости и требований к качеству услуг, предоставляемых согласно гарантированному перечню услуг по погребению </_x041e__x043f__x0438__x0441__x0430__x043d__x0438__x0435_>
    <_x0413__x043e__x0434_ xmlns="291cc5e8-c708-491a-abf6-d0b3120b14ee">2019 год</_x0413__x043e__x0434_>
    <_dlc_DocId xmlns="57504d04-691e-4fc4-8f09-4f19fdbe90f6">XXJ7TYMEEKJ2-7529-113</_dlc_DocId>
    <_dlc_DocIdUrl xmlns="57504d04-691e-4fc4-8f09-4f19fdbe90f6">
      <Url>https://vip.gov.mari.ru/mturek/sp_mariets/_layouts/DocIdRedir.aspx?ID=XXJ7TYMEEKJ2-7529-113</Url>
      <Description>XXJ7TYMEEKJ2-7529-113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64160-79E0-4FBA-A8D9-612ED9B02752}"/>
</file>

<file path=customXml/itemProps2.xml><?xml version="1.0" encoding="utf-8"?>
<ds:datastoreItem xmlns:ds="http://schemas.openxmlformats.org/officeDocument/2006/customXml" ds:itemID="{7137D799-C462-403D-9495-6EA40675D1AD}"/>
</file>

<file path=customXml/itemProps3.xml><?xml version="1.0" encoding="utf-8"?>
<ds:datastoreItem xmlns:ds="http://schemas.openxmlformats.org/officeDocument/2006/customXml" ds:itemID="{890EBCFA-525A-4C26-904A-7B3A4BF496E7}"/>
</file>

<file path=customXml/itemProps4.xml><?xml version="1.0" encoding="utf-8"?>
<ds:datastoreItem xmlns:ds="http://schemas.openxmlformats.org/officeDocument/2006/customXml" ds:itemID="{C1B75B05-3531-4FDA-A5E1-AB68D6B46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25.01.2019</dc:title>
  <dc:creator>User</dc:creator>
  <cp:lastModifiedBy>User</cp:lastModifiedBy>
  <cp:revision>1</cp:revision>
  <dcterms:created xsi:type="dcterms:W3CDTF">2019-02-01T13:45:00Z</dcterms:created>
  <dcterms:modified xsi:type="dcterms:W3CDTF">2019-02-01T13:48:00Z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6ad2ff60-64cc-4dcf-8d2f-5e4c29cc6c8a</vt:lpwstr>
  </property>
</Properties>
</file>